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EF4" w:rsidRDefault="004618EF">
      <w:pPr>
        <w:spacing w:line="600" w:lineRule="exact"/>
        <w:ind w:firstLineChars="200" w:firstLine="640"/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3F4EF4" w:rsidRPr="009E4359" w:rsidRDefault="004618EF" w:rsidP="009E4359">
      <w:pPr>
        <w:spacing w:line="600" w:lineRule="exact"/>
        <w:jc w:val="center"/>
        <w:rPr>
          <w:rFonts w:ascii="方正小标宋简体" w:eastAsia="方正小标宋简体" w:hint="eastAsia"/>
          <w:sz w:val="40"/>
        </w:rPr>
      </w:pPr>
      <w:r w:rsidRPr="009E4359">
        <w:rPr>
          <w:rFonts w:ascii="方正小标宋简体" w:eastAsia="方正小标宋简体" w:hint="eastAsia"/>
          <w:sz w:val="40"/>
        </w:rPr>
        <w:t>事业单位公开招聘参加体检人员名单</w:t>
      </w:r>
    </w:p>
    <w:p w:rsidR="003F4EF4" w:rsidRDefault="003F4EF4">
      <w:pPr>
        <w:spacing w:line="600" w:lineRule="exact"/>
        <w:ind w:firstLineChars="200" w:firstLine="640"/>
        <w:jc w:val="center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1559"/>
        <w:gridCol w:w="2518"/>
        <w:gridCol w:w="1548"/>
        <w:gridCol w:w="2016"/>
      </w:tblGrid>
      <w:tr w:rsidR="003F4EF4" w:rsidTr="009E4359">
        <w:trPr>
          <w:jc w:val="center"/>
        </w:trPr>
        <w:tc>
          <w:tcPr>
            <w:tcW w:w="753" w:type="dxa"/>
          </w:tcPr>
          <w:p w:rsidR="003F4EF4" w:rsidRDefault="004618E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559" w:type="dxa"/>
          </w:tcPr>
          <w:p w:rsidR="003F4EF4" w:rsidRDefault="004618E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主管部门</w:t>
            </w:r>
          </w:p>
        </w:tc>
        <w:tc>
          <w:tcPr>
            <w:tcW w:w="2518" w:type="dxa"/>
          </w:tcPr>
          <w:p w:rsidR="003F4EF4" w:rsidRDefault="004618E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报考单位</w:t>
            </w:r>
          </w:p>
        </w:tc>
        <w:tc>
          <w:tcPr>
            <w:tcW w:w="1548" w:type="dxa"/>
          </w:tcPr>
          <w:p w:rsidR="003F4EF4" w:rsidRDefault="004618E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岗位名称</w:t>
            </w:r>
          </w:p>
        </w:tc>
        <w:tc>
          <w:tcPr>
            <w:tcW w:w="2016" w:type="dxa"/>
          </w:tcPr>
          <w:p w:rsidR="003F4EF4" w:rsidRDefault="004618EF">
            <w:pPr>
              <w:spacing w:line="6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准考证号</w:t>
            </w:r>
          </w:p>
        </w:tc>
      </w:tr>
      <w:tr w:rsidR="003F4EF4" w:rsidTr="009E4359">
        <w:trPr>
          <w:jc w:val="center"/>
        </w:trPr>
        <w:tc>
          <w:tcPr>
            <w:tcW w:w="753" w:type="dxa"/>
          </w:tcPr>
          <w:p w:rsidR="003F4EF4" w:rsidRDefault="004618EF" w:rsidP="009E4359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F4EF4" w:rsidRDefault="009E4359" w:rsidP="009E4359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泰安</w:t>
            </w:r>
            <w:r w:rsidR="004618EF">
              <w:rPr>
                <w:rFonts w:ascii="宋体" w:eastAsia="宋体" w:hAnsi="宋体" w:cs="宋体"/>
                <w:sz w:val="24"/>
                <w:szCs w:val="24"/>
              </w:rPr>
              <w:t>市统计局</w:t>
            </w:r>
          </w:p>
        </w:tc>
        <w:tc>
          <w:tcPr>
            <w:tcW w:w="2518" w:type="dxa"/>
          </w:tcPr>
          <w:p w:rsidR="003F4EF4" w:rsidRDefault="009E4359" w:rsidP="009E4359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4359">
              <w:rPr>
                <w:rFonts w:ascii="宋体" w:eastAsia="宋体" w:hAnsi="宋体" w:cs="宋体" w:hint="eastAsia"/>
                <w:sz w:val="24"/>
                <w:szCs w:val="24"/>
              </w:rPr>
              <w:t>泰安市社会经济调查中心</w:t>
            </w:r>
          </w:p>
        </w:tc>
        <w:tc>
          <w:tcPr>
            <w:tcW w:w="1548" w:type="dxa"/>
          </w:tcPr>
          <w:p w:rsidR="003F4EF4" w:rsidRDefault="009E4359" w:rsidP="009E4359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4359">
              <w:rPr>
                <w:rFonts w:ascii="宋体" w:eastAsia="宋体" w:hAnsi="宋体" w:cs="宋体" w:hint="eastAsia"/>
                <w:sz w:val="24"/>
                <w:szCs w:val="24"/>
              </w:rPr>
              <w:t>1108统计调查</w:t>
            </w:r>
          </w:p>
        </w:tc>
        <w:tc>
          <w:tcPr>
            <w:tcW w:w="2016" w:type="dxa"/>
          </w:tcPr>
          <w:p w:rsidR="003F4EF4" w:rsidRDefault="009E4359" w:rsidP="009E4359">
            <w:pPr>
              <w:spacing w:line="4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E4359">
              <w:rPr>
                <w:rFonts w:ascii="宋体" w:eastAsia="宋体" w:hAnsi="宋体" w:cs="宋体"/>
                <w:sz w:val="24"/>
                <w:szCs w:val="24"/>
              </w:rPr>
              <w:t>2403090500113</w:t>
            </w:r>
          </w:p>
        </w:tc>
      </w:tr>
    </w:tbl>
    <w:p w:rsidR="003F4EF4" w:rsidRDefault="004618EF">
      <w:pPr>
        <w:spacing w:line="600" w:lineRule="exact"/>
        <w:ind w:firstLineChars="200" w:firstLine="480"/>
      </w:pPr>
      <w:r>
        <w:rPr>
          <w:rFonts w:ascii="宋体" w:eastAsia="宋体" w:hAnsi="宋体" w:cs="宋体"/>
          <w:sz w:val="24"/>
          <w:szCs w:val="24"/>
        </w:rPr>
        <w:t xml:space="preserve">  </w:t>
      </w:r>
    </w:p>
    <w:p w:rsidR="003F4EF4" w:rsidRDefault="003F4EF4">
      <w:bookmarkStart w:id="0" w:name="_GoBack"/>
      <w:bookmarkEnd w:id="0"/>
    </w:p>
    <w:sectPr w:rsidR="003F4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160"/>
  <w:drawingGridVerticalSpacing w:val="435"/>
  <w:displayHorizont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4YzFlNjdhZTNhNjljZmU1MGQ1YWZiN2U3Njc3NjAifQ=="/>
  </w:docVars>
  <w:rsids>
    <w:rsidRoot w:val="03447020"/>
    <w:rsid w:val="003F4EF4"/>
    <w:rsid w:val="004618EF"/>
    <w:rsid w:val="009E4359"/>
    <w:rsid w:val="0344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51085"/>
  <w15:docId w15:val="{D3C7A57A-EBE2-4E77-9374-780A8E34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2023-05-23T02:17:00Z</dcterms:created>
  <dcterms:modified xsi:type="dcterms:W3CDTF">2024-06-07T01:32:00Z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67117D0377504F148D8C290E03C6677F_11</vt:lpwstr>
  </property>
</Properties>
</file>